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EEF5F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 xml:space="preserve">A bordo di CEED, la regola </w:t>
      </w:r>
      <w:r w:rsidRPr="0048421E">
        <w:rPr>
          <w:rFonts w:hint="eastAsia"/>
          <w:color w:val="FF0000"/>
        </w:rPr>
        <w:t>è</w:t>
      </w:r>
      <w:r w:rsidRPr="0048421E">
        <w:rPr>
          <w:color w:val="FF0000"/>
        </w:rPr>
        <w:t xml:space="preserve"> una sola: affronta ogni viaggio senza</w:t>
      </w:r>
    </w:p>
    <w:p w14:paraId="2A31C3F7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compromessi, alla scoperta del puro piacere. Se vuoi divertirti al volante</w:t>
      </w:r>
    </w:p>
    <w:p w14:paraId="5237AAE7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e goderti ogni chilometro di asfalto, accomodati. E se pensi che uno stile</w:t>
      </w:r>
    </w:p>
    <w:p w14:paraId="3CA44765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unico non sia nulla senza una guida dinamica, abbiamo trovato la compagna</w:t>
      </w:r>
    </w:p>
    <w:p w14:paraId="0553C19D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perfetta per te.</w:t>
      </w:r>
    </w:p>
    <w:p w14:paraId="7937684B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 xml:space="preserve">La nuova </w:t>
      </w:r>
      <w:proofErr w:type="spellStart"/>
      <w:r w:rsidRPr="0048421E">
        <w:rPr>
          <w:color w:val="FF0000"/>
        </w:rPr>
        <w:t>Kia</w:t>
      </w:r>
      <w:proofErr w:type="spellEnd"/>
      <w:r w:rsidRPr="0048421E">
        <w:rPr>
          <w:color w:val="FF0000"/>
        </w:rPr>
        <w:t xml:space="preserve"> CEED conquista subito l</w:t>
      </w:r>
      <w:r w:rsidRPr="0048421E">
        <w:rPr>
          <w:rFonts w:hint="eastAsia"/>
          <w:color w:val="FF0000"/>
        </w:rPr>
        <w:t>’</w:t>
      </w:r>
      <w:r w:rsidRPr="0048421E">
        <w:rPr>
          <w:color w:val="FF0000"/>
        </w:rPr>
        <w:t>attenzione con i suoi inconfondibili</w:t>
      </w:r>
    </w:p>
    <w:p w14:paraId="5DA8F14B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elementi di design, come la griglia anteriore incorniciata da fari full LED con</w:t>
      </w:r>
    </w:p>
    <w:p w14:paraId="353DA164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luci diurne a LED "</w:t>
      </w:r>
      <w:proofErr w:type="spellStart"/>
      <w:r w:rsidRPr="0048421E">
        <w:rPr>
          <w:color w:val="FF0000"/>
        </w:rPr>
        <w:t>Ice</w:t>
      </w:r>
      <w:proofErr w:type="spellEnd"/>
      <w:r w:rsidRPr="0048421E">
        <w:rPr>
          <w:color w:val="FF0000"/>
        </w:rPr>
        <w:t xml:space="preserve"> </w:t>
      </w:r>
      <w:proofErr w:type="spellStart"/>
      <w:r w:rsidRPr="0048421E">
        <w:rPr>
          <w:color w:val="FF0000"/>
        </w:rPr>
        <w:t>Cubes</w:t>
      </w:r>
      <w:proofErr w:type="spellEnd"/>
      <w:r w:rsidRPr="0048421E">
        <w:rPr>
          <w:color w:val="FF0000"/>
        </w:rPr>
        <w:t>", il nuovo profilo dinamico e i cerchi in lega da</w:t>
      </w:r>
    </w:p>
    <w:p w14:paraId="544E781E" w14:textId="025A6646" w:rsidR="001C24DA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17'' bicolor. Il mix vincente per dare la scossa a ogni nuova partenza.</w:t>
      </w:r>
    </w:p>
    <w:p w14:paraId="61124892" w14:textId="1576EB46" w:rsidR="0048421E" w:rsidRPr="0048421E" w:rsidRDefault="0048421E" w:rsidP="0048421E">
      <w:pPr>
        <w:pStyle w:val="Nessunaspaziatura"/>
        <w:rPr>
          <w:color w:val="FF0000"/>
        </w:rPr>
      </w:pPr>
    </w:p>
    <w:p w14:paraId="0E2CABEF" w14:textId="3B2E76F7" w:rsidR="0048421E" w:rsidRPr="0048421E" w:rsidRDefault="0048421E" w:rsidP="0048421E">
      <w:pPr>
        <w:pStyle w:val="Nessunaspaziatura"/>
        <w:rPr>
          <w:b/>
          <w:bCs/>
          <w:color w:val="FF0000"/>
        </w:rPr>
      </w:pPr>
      <w:r w:rsidRPr="0048421E">
        <w:rPr>
          <w:b/>
          <w:bCs/>
          <w:color w:val="FF0000"/>
        </w:rPr>
        <w:t>Ancora pi</w:t>
      </w:r>
      <w:r w:rsidRPr="0048421E">
        <w:rPr>
          <w:rFonts w:hint="eastAsia"/>
          <w:b/>
          <w:bCs/>
          <w:color w:val="FF0000"/>
        </w:rPr>
        <w:t>ù</w:t>
      </w:r>
      <w:r w:rsidRPr="0048421E">
        <w:rPr>
          <w:b/>
          <w:bCs/>
          <w:color w:val="FF0000"/>
        </w:rPr>
        <w:t xml:space="preserve"> libert</w:t>
      </w:r>
      <w:r w:rsidRPr="0048421E">
        <w:rPr>
          <w:rFonts w:hint="eastAsia"/>
          <w:b/>
          <w:bCs/>
          <w:color w:val="FF0000"/>
        </w:rPr>
        <w:t>à</w:t>
      </w:r>
    </w:p>
    <w:p w14:paraId="74689F94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C</w:t>
      </w:r>
      <w:r w:rsidRPr="0048421E">
        <w:rPr>
          <w:rFonts w:hint="eastAsia"/>
          <w:color w:val="FF0000"/>
        </w:rPr>
        <w:t>’è</w:t>
      </w:r>
      <w:r w:rsidRPr="0048421E">
        <w:rPr>
          <w:color w:val="FF0000"/>
        </w:rPr>
        <w:t xml:space="preserve"> bisogno di pi</w:t>
      </w:r>
      <w:r w:rsidRPr="0048421E">
        <w:rPr>
          <w:rFonts w:hint="eastAsia"/>
          <w:color w:val="FF0000"/>
        </w:rPr>
        <w:t>ù</w:t>
      </w:r>
      <w:r w:rsidRPr="0048421E">
        <w:rPr>
          <w:color w:val="FF0000"/>
        </w:rPr>
        <w:t xml:space="preserve"> spazio nella vostra vita? Ecco la nuova </w:t>
      </w:r>
      <w:proofErr w:type="spellStart"/>
      <w:r w:rsidRPr="0048421E">
        <w:rPr>
          <w:color w:val="FF0000"/>
        </w:rPr>
        <w:t>Kia</w:t>
      </w:r>
      <w:proofErr w:type="spellEnd"/>
      <w:r w:rsidRPr="0048421E">
        <w:rPr>
          <w:color w:val="FF0000"/>
        </w:rPr>
        <w:t xml:space="preserve"> CEED</w:t>
      </w:r>
    </w:p>
    <w:p w14:paraId="6CBEDA90" w14:textId="77777777" w:rsidR="0048421E" w:rsidRPr="0048421E" w:rsidRDefault="0048421E" w:rsidP="0048421E">
      <w:pPr>
        <w:pStyle w:val="Nessunaspaziatura"/>
        <w:rPr>
          <w:color w:val="FF0000"/>
        </w:rPr>
      </w:pPr>
      <w:proofErr w:type="spellStart"/>
      <w:r w:rsidRPr="0048421E">
        <w:rPr>
          <w:color w:val="FF0000"/>
        </w:rPr>
        <w:t>Sportswagon</w:t>
      </w:r>
      <w:proofErr w:type="spellEnd"/>
      <w:r w:rsidRPr="0048421E">
        <w:rPr>
          <w:color w:val="FF0000"/>
        </w:rPr>
        <w:t xml:space="preserve"> che combina grandi volumi interni, design sportivo e una</w:t>
      </w:r>
    </w:p>
    <w:p w14:paraId="70D3B26E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guida dinamica. Davanti richiama l</w:t>
      </w:r>
      <w:r w:rsidRPr="0048421E">
        <w:rPr>
          <w:rFonts w:hint="eastAsia"/>
          <w:color w:val="FF0000"/>
        </w:rPr>
        <w:t>’</w:t>
      </w:r>
      <w:r w:rsidRPr="0048421E">
        <w:rPr>
          <w:color w:val="FF0000"/>
        </w:rPr>
        <w:t>aspetto aggressivo della 5 porte,</w:t>
      </w:r>
    </w:p>
    <w:p w14:paraId="04712A5D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mentre lateralmente il profilo, basso e filante, si allunga per offrire il</w:t>
      </w:r>
    </w:p>
    <w:p w14:paraId="0472E3C4" w14:textId="77777777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massimo della dinamicit</w:t>
      </w:r>
      <w:r w:rsidRPr="0048421E">
        <w:rPr>
          <w:rFonts w:hint="eastAsia"/>
          <w:color w:val="FF0000"/>
        </w:rPr>
        <w:t>à</w:t>
      </w:r>
      <w:r w:rsidRPr="0048421E">
        <w:rPr>
          <w:color w:val="FF0000"/>
        </w:rPr>
        <w:t>. In pi</w:t>
      </w:r>
      <w:r w:rsidRPr="0048421E">
        <w:rPr>
          <w:rFonts w:hint="eastAsia"/>
          <w:color w:val="FF0000"/>
        </w:rPr>
        <w:t>ù</w:t>
      </w:r>
      <w:r w:rsidRPr="0048421E">
        <w:rPr>
          <w:color w:val="FF0000"/>
        </w:rPr>
        <w:t>, le eleganti barre longitudinali sul tetto</w:t>
      </w:r>
    </w:p>
    <w:p w14:paraId="0096C71D" w14:textId="65C9BFAA" w:rsidR="0048421E" w:rsidRPr="0048421E" w:rsidRDefault="0048421E" w:rsidP="0048421E">
      <w:pPr>
        <w:pStyle w:val="Nessunaspaziatura"/>
        <w:rPr>
          <w:color w:val="FF0000"/>
        </w:rPr>
      </w:pPr>
      <w:r w:rsidRPr="0048421E">
        <w:rPr>
          <w:color w:val="FF0000"/>
        </w:rPr>
        <w:t>offrono la libert</w:t>
      </w:r>
      <w:r w:rsidRPr="0048421E">
        <w:rPr>
          <w:rFonts w:hint="eastAsia"/>
          <w:color w:val="FF0000"/>
        </w:rPr>
        <w:t>à</w:t>
      </w:r>
      <w:r w:rsidRPr="0048421E">
        <w:rPr>
          <w:color w:val="FF0000"/>
        </w:rPr>
        <w:t xml:space="preserve"> di caricare ci</w:t>
      </w:r>
      <w:r w:rsidRPr="0048421E">
        <w:rPr>
          <w:rFonts w:hint="eastAsia"/>
          <w:color w:val="FF0000"/>
        </w:rPr>
        <w:t>ò</w:t>
      </w:r>
      <w:r w:rsidRPr="0048421E">
        <w:rPr>
          <w:color w:val="FF0000"/>
        </w:rPr>
        <w:t xml:space="preserve"> che volete. Superate ogni barriera.</w:t>
      </w:r>
    </w:p>
    <w:p w14:paraId="07CAC9DB" w14:textId="09AE9C05" w:rsidR="0048421E" w:rsidRPr="0048421E" w:rsidRDefault="0048421E" w:rsidP="0048421E">
      <w:pPr>
        <w:pStyle w:val="Nessunaspaziatura"/>
        <w:rPr>
          <w:color w:val="FF0000"/>
        </w:rPr>
      </w:pPr>
    </w:p>
    <w:p w14:paraId="17EDF52B" w14:textId="77777777" w:rsidR="0048421E" w:rsidRPr="0048421E" w:rsidRDefault="0048421E" w:rsidP="0048421E">
      <w:pPr>
        <w:pStyle w:val="Nessunaspaziatura"/>
        <w:rPr>
          <w:b/>
          <w:bCs/>
          <w:color w:val="FF0000"/>
        </w:rPr>
      </w:pPr>
      <w:r w:rsidRPr="0048421E">
        <w:rPr>
          <w:b/>
          <w:bCs/>
          <w:color w:val="FF0000"/>
        </w:rPr>
        <w:t>La perfetta compagna di viaggio</w:t>
      </w:r>
    </w:p>
    <w:p w14:paraId="1EE32DF7" w14:textId="77777777" w:rsidR="0048421E" w:rsidRPr="0048421E" w:rsidRDefault="0048421E" w:rsidP="0048421E">
      <w:pPr>
        <w:pStyle w:val="Nessunaspaziatura"/>
      </w:pPr>
      <w:r w:rsidRPr="0048421E">
        <w:t xml:space="preserve">Raffinata e sportiva allo stesso tempo, CEED </w:t>
      </w:r>
      <w:r w:rsidRPr="0048421E">
        <w:rPr>
          <w:rFonts w:hint="eastAsia"/>
        </w:rPr>
        <w:t>è</w:t>
      </w:r>
      <w:r w:rsidRPr="0048421E">
        <w:t xml:space="preserve"> progettata completamente intorno</w:t>
      </w:r>
    </w:p>
    <w:p w14:paraId="0C67312E" w14:textId="77777777" w:rsidR="0048421E" w:rsidRPr="0048421E" w:rsidRDefault="0048421E" w:rsidP="0048421E">
      <w:pPr>
        <w:pStyle w:val="Nessunaspaziatura"/>
      </w:pPr>
      <w:r w:rsidRPr="0048421E">
        <w:t>a te: lo sviluppo orizzontale della consolle trasmette tutta la qualit</w:t>
      </w:r>
      <w:r w:rsidRPr="0048421E">
        <w:rPr>
          <w:rFonts w:hint="eastAsia"/>
        </w:rPr>
        <w:t>à</w:t>
      </w:r>
      <w:r w:rsidRPr="0048421E">
        <w:t xml:space="preserve"> e il comfort di</w:t>
      </w:r>
    </w:p>
    <w:p w14:paraId="6DD65A05" w14:textId="77777777" w:rsidR="0048421E" w:rsidRPr="0048421E" w:rsidRDefault="0048421E" w:rsidP="0048421E">
      <w:pPr>
        <w:pStyle w:val="Nessunaspaziatura"/>
      </w:pPr>
      <w:proofErr w:type="spellStart"/>
      <w:r w:rsidRPr="0048421E">
        <w:t>quest</w:t>
      </w:r>
      <w:proofErr w:type="spellEnd"/>
      <w:r w:rsidRPr="0048421E">
        <w:rPr>
          <w:rFonts w:hint="eastAsia"/>
        </w:rPr>
        <w:t>’</w:t>
      </w:r>
      <w:r w:rsidRPr="0048421E">
        <w:t xml:space="preserve">auto, ben sottolineati anche dalle superfici soft-touch e i dettagli in </w:t>
      </w:r>
      <w:proofErr w:type="spellStart"/>
      <w:r w:rsidRPr="0048421E">
        <w:t>satinchrome</w:t>
      </w:r>
      <w:proofErr w:type="spellEnd"/>
    </w:p>
    <w:p w14:paraId="53486761" w14:textId="77777777" w:rsidR="0048421E" w:rsidRPr="0048421E" w:rsidRDefault="0048421E" w:rsidP="0048421E">
      <w:pPr>
        <w:pStyle w:val="Nessunaspaziatura"/>
      </w:pPr>
      <w:r w:rsidRPr="0048421E">
        <w:t>che esaltano il prestigio degli interni. Uno stile eccezionale, che va di pari</w:t>
      </w:r>
    </w:p>
    <w:p w14:paraId="1BB2CDEE" w14:textId="77777777" w:rsidR="0048421E" w:rsidRPr="0048421E" w:rsidRDefault="0048421E" w:rsidP="0048421E">
      <w:pPr>
        <w:pStyle w:val="Nessunaspaziatura"/>
      </w:pPr>
      <w:r w:rsidRPr="0048421E">
        <w:t xml:space="preserve">passo con tecnologie </w:t>
      </w:r>
      <w:proofErr w:type="spellStart"/>
      <w:r w:rsidRPr="0048421E">
        <w:t>all</w:t>
      </w:r>
      <w:proofErr w:type="spellEnd"/>
      <w:r w:rsidRPr="0048421E">
        <w:rPr>
          <w:rFonts w:hint="eastAsia"/>
        </w:rPr>
        <w:t>’</w:t>
      </w:r>
      <w:r w:rsidRPr="0048421E">
        <w:t>avanguardia come il navigatore touchscreen da 8</w:t>
      </w:r>
      <w:r w:rsidRPr="0048421E">
        <w:rPr>
          <w:rFonts w:hint="eastAsia"/>
        </w:rPr>
        <w:t>”</w:t>
      </w:r>
      <w:r w:rsidRPr="0048421E">
        <w:t xml:space="preserve"> e il</w:t>
      </w:r>
    </w:p>
    <w:p w14:paraId="0AA42DE8" w14:textId="31F3E7E4" w:rsidR="0048421E" w:rsidRPr="0048421E" w:rsidRDefault="0048421E" w:rsidP="0048421E">
      <w:pPr>
        <w:pStyle w:val="Nessunaspaziatura"/>
      </w:pPr>
      <w:r w:rsidRPr="0048421E">
        <w:t>climatizzatore automatico. A te adesso tocca scegliere solo quando partire.</w:t>
      </w:r>
    </w:p>
    <w:p w14:paraId="7513E733" w14:textId="17997369" w:rsidR="0048421E" w:rsidRPr="0048421E" w:rsidRDefault="0048421E" w:rsidP="0048421E">
      <w:pPr>
        <w:pStyle w:val="Nessunaspaziatura"/>
        <w:rPr>
          <w:color w:val="FF0000"/>
        </w:rPr>
      </w:pPr>
    </w:p>
    <w:p w14:paraId="51EAF3DA" w14:textId="77777777" w:rsidR="0048421E" w:rsidRDefault="0048421E" w:rsidP="0048421E">
      <w:pPr>
        <w:autoSpaceDE w:val="0"/>
        <w:autoSpaceDN w:val="0"/>
        <w:adjustRightInd w:val="0"/>
        <w:spacing w:after="0" w:line="240" w:lineRule="auto"/>
        <w:rPr>
          <w:rFonts w:ascii="KiaOTFM" w:eastAsia="KiaOTFM" w:cs="KiaOTFM"/>
          <w:color w:val="FF0000"/>
          <w:sz w:val="17"/>
          <w:szCs w:val="17"/>
        </w:rPr>
      </w:pPr>
    </w:p>
    <w:p w14:paraId="48E3D57F" w14:textId="33D0806D" w:rsidR="0048421E" w:rsidRDefault="0048421E" w:rsidP="0048421E">
      <w:pPr>
        <w:autoSpaceDE w:val="0"/>
        <w:autoSpaceDN w:val="0"/>
        <w:adjustRightInd w:val="0"/>
        <w:spacing w:after="0" w:line="240" w:lineRule="auto"/>
        <w:rPr>
          <w:rFonts w:ascii="KiaOTFL" w:eastAsia="KiaOTFL" w:cs="KiaOTFL"/>
          <w:sz w:val="60"/>
          <w:szCs w:val="60"/>
        </w:rPr>
      </w:pPr>
      <w:r>
        <w:rPr>
          <w:rFonts w:ascii="KiaOTFL" w:eastAsia="KiaOTFL" w:cs="KiaOTFL"/>
          <w:sz w:val="60"/>
          <w:szCs w:val="60"/>
        </w:rPr>
        <w:t>Pretendi di pi</w:t>
      </w:r>
      <w:r>
        <w:rPr>
          <w:rFonts w:ascii="KiaOTFL" w:eastAsia="KiaOTFL" w:cs="KiaOTFL" w:hint="eastAsia"/>
          <w:sz w:val="60"/>
          <w:szCs w:val="60"/>
        </w:rPr>
        <w:t>ù</w:t>
      </w:r>
      <w:r>
        <w:rPr>
          <w:rFonts w:ascii="KiaOTFL" w:eastAsia="KiaOTFL" w:cs="KiaOTFL"/>
          <w:sz w:val="60"/>
          <w:szCs w:val="60"/>
        </w:rPr>
        <w:t>…</w:t>
      </w:r>
    </w:p>
    <w:p w14:paraId="5165F93B" w14:textId="67824AFE" w:rsidR="0048421E" w:rsidRDefault="0048421E" w:rsidP="0048421E">
      <w:pPr>
        <w:autoSpaceDE w:val="0"/>
        <w:autoSpaceDN w:val="0"/>
        <w:adjustRightInd w:val="0"/>
        <w:spacing w:after="0" w:line="240" w:lineRule="auto"/>
        <w:rPr>
          <w:rFonts w:ascii="KiaOTFM" w:eastAsia="KiaOTFM" w:cs="KiaOTFM"/>
          <w:color w:val="FF0000"/>
          <w:sz w:val="17"/>
          <w:szCs w:val="17"/>
        </w:rPr>
      </w:pPr>
      <w:r>
        <w:rPr>
          <w:rFonts w:ascii="KiaOTFL" w:eastAsia="KiaOTFL" w:cs="KiaOTFL"/>
          <w:sz w:val="60"/>
          <w:szCs w:val="60"/>
        </w:rPr>
        <w:t>Goditela di pi</w:t>
      </w:r>
      <w:r>
        <w:rPr>
          <w:rFonts w:ascii="KiaOTFL" w:eastAsia="KiaOTFL" w:cs="KiaOTFL" w:hint="eastAsia"/>
          <w:sz w:val="60"/>
          <w:szCs w:val="60"/>
        </w:rPr>
        <w:t>ù</w:t>
      </w:r>
    </w:p>
    <w:p w14:paraId="26997545" w14:textId="77777777" w:rsidR="0048421E" w:rsidRDefault="0048421E" w:rsidP="0048421E">
      <w:pPr>
        <w:autoSpaceDE w:val="0"/>
        <w:autoSpaceDN w:val="0"/>
        <w:adjustRightInd w:val="0"/>
        <w:spacing w:after="0" w:line="240" w:lineRule="auto"/>
        <w:rPr>
          <w:rFonts w:ascii="KiaOTFM" w:eastAsia="KiaOTFM" w:cs="KiaOTFM"/>
          <w:color w:val="FF0000"/>
          <w:sz w:val="17"/>
          <w:szCs w:val="17"/>
        </w:rPr>
      </w:pPr>
    </w:p>
    <w:p w14:paraId="235317F8" w14:textId="50173D5A" w:rsidR="0048421E" w:rsidRPr="0048421E" w:rsidRDefault="0048421E" w:rsidP="0048421E">
      <w:pPr>
        <w:pStyle w:val="Nessunaspaziatura"/>
      </w:pPr>
      <w:r w:rsidRPr="0048421E">
        <w:t xml:space="preserve">Se adori esplorare nuovi territori, sei nel posto giusto. La nuova </w:t>
      </w:r>
      <w:proofErr w:type="spellStart"/>
      <w:r w:rsidRPr="0048421E">
        <w:t>Kia</w:t>
      </w:r>
      <w:proofErr w:type="spellEnd"/>
      <w:r w:rsidRPr="0048421E">
        <w:t xml:space="preserve"> CEED offre una gamma di motorizzazioni</w:t>
      </w:r>
    </w:p>
    <w:p w14:paraId="45CB4E73" w14:textId="77777777" w:rsidR="0048421E" w:rsidRPr="0048421E" w:rsidRDefault="0048421E" w:rsidP="0048421E">
      <w:pPr>
        <w:pStyle w:val="Nessunaspaziatura"/>
      </w:pPr>
      <w:r w:rsidRPr="0048421E">
        <w:t>altamente dinamiche che non ti lascer</w:t>
      </w:r>
      <w:r w:rsidRPr="0048421E">
        <w:rPr>
          <w:rFonts w:hint="eastAsia"/>
        </w:rPr>
        <w:t>à</w:t>
      </w:r>
      <w:r w:rsidRPr="0048421E">
        <w:t xml:space="preserve"> deluso. Scegli tra i prestanti modelli a benzina o gli efficientissimi</w:t>
      </w:r>
    </w:p>
    <w:p w14:paraId="238D64F3" w14:textId="77777777" w:rsidR="0048421E" w:rsidRPr="0048421E" w:rsidRDefault="0048421E" w:rsidP="0048421E">
      <w:pPr>
        <w:pStyle w:val="Nessunaspaziatura"/>
      </w:pPr>
      <w:r w:rsidRPr="0048421E">
        <w:t>motori diesel, con una potenza variabile dai 100 ai 140 CV, e tra trasmissione manuale o a doppia frizione e</w:t>
      </w:r>
    </w:p>
    <w:p w14:paraId="02668996" w14:textId="77777777" w:rsidR="0048421E" w:rsidRPr="0048421E" w:rsidRDefault="0048421E" w:rsidP="0048421E">
      <w:pPr>
        <w:pStyle w:val="Nessunaspaziatura"/>
      </w:pPr>
      <w:r w:rsidRPr="0048421E">
        <w:t>7 marce per una cambiata agile e divertente. Tutti i propulsori sono stati messi a punto per ridurre le emissioni</w:t>
      </w:r>
    </w:p>
    <w:p w14:paraId="74ED3B90" w14:textId="23611B98" w:rsidR="0048421E" w:rsidRDefault="0048421E" w:rsidP="0048421E">
      <w:pPr>
        <w:pStyle w:val="Nessunaspaziatura"/>
      </w:pPr>
      <w:r w:rsidRPr="0048421E">
        <w:t>di CO</w:t>
      </w:r>
      <w:r w:rsidRPr="0048421E">
        <w:rPr>
          <w:sz w:val="10"/>
          <w:szCs w:val="10"/>
        </w:rPr>
        <w:t>2</w:t>
      </w:r>
      <w:r w:rsidRPr="0048421E">
        <w:t>, con l</w:t>
      </w:r>
      <w:r w:rsidRPr="0048421E">
        <w:rPr>
          <w:rFonts w:hint="eastAsia"/>
        </w:rPr>
        <w:t>’</w:t>
      </w:r>
      <w:r w:rsidRPr="0048421E">
        <w:t>ausilio di filtri antiparticolato di serie su tutti</w:t>
      </w:r>
    </w:p>
    <w:p w14:paraId="5F6C4F16" w14:textId="5922FA06" w:rsidR="0048421E" w:rsidRDefault="0048421E" w:rsidP="0048421E">
      <w:pPr>
        <w:pStyle w:val="Nessunaspaziatura"/>
      </w:pPr>
    </w:p>
    <w:p w14:paraId="2DDE9BC3" w14:textId="77777777" w:rsidR="0048421E" w:rsidRPr="0048421E" w:rsidRDefault="0048421E" w:rsidP="0048421E">
      <w:pPr>
        <w:pStyle w:val="Nessunaspaziatura"/>
      </w:pPr>
    </w:p>
    <w:sectPr w:rsidR="0048421E" w:rsidRPr="00484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aOTF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KiaOTF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1E"/>
    <w:rsid w:val="001C24DA"/>
    <w:rsid w:val="004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99C4"/>
  <w15:chartTrackingRefBased/>
  <w15:docId w15:val="{E63ED934-3C38-4EEC-B621-CA7C23D1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84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Falanga</dc:creator>
  <cp:keywords/>
  <dc:description/>
  <cp:lastModifiedBy>Giovanni Falanga</cp:lastModifiedBy>
  <cp:revision>1</cp:revision>
  <dcterms:created xsi:type="dcterms:W3CDTF">2020-06-22T19:25:00Z</dcterms:created>
  <dcterms:modified xsi:type="dcterms:W3CDTF">2020-06-22T19:29:00Z</dcterms:modified>
</cp:coreProperties>
</file>